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223E5" w14:textId="0203156F" w:rsidR="00D64533" w:rsidRDefault="00A703CC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24. </w:t>
      </w:r>
      <w:r>
        <w:rPr>
          <w:rFonts w:hint="eastAsia"/>
          <w:i/>
          <w:iCs/>
          <w:color w:val="000000"/>
          <w:sz w:val="16"/>
          <w:szCs w:val="18"/>
        </w:rPr>
        <w:t>T</w:t>
      </w:r>
      <w:r>
        <w:rPr>
          <w:i/>
          <w:iCs/>
          <w:color w:val="000000"/>
          <w:sz w:val="16"/>
          <w:szCs w:val="18"/>
        </w:rPr>
        <w:t xml:space="preserve">UR-B </w:t>
      </w:r>
      <w:r>
        <w:rPr>
          <w:rFonts w:hint="eastAsia"/>
          <w:i/>
          <w:iCs/>
          <w:color w:val="000000"/>
          <w:sz w:val="16"/>
          <w:szCs w:val="18"/>
        </w:rPr>
        <w:t>v</w:t>
      </w:r>
      <w:r>
        <w:rPr>
          <w:i/>
          <w:iCs/>
          <w:color w:val="000000"/>
          <w:sz w:val="16"/>
          <w:szCs w:val="18"/>
        </w:rPr>
        <w:t>3.0 2023-08-09</w:t>
      </w:r>
    </w:p>
    <w:p w14:paraId="0A47FD3C" w14:textId="77777777" w:rsidR="00D64533" w:rsidRDefault="00A703CC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경요도방광종양절제술 동의서 </w:t>
      </w:r>
      <w:r>
        <w:rPr>
          <w:b/>
          <w:color w:val="000000"/>
        </w:rPr>
        <w:t>]</w:t>
      </w:r>
    </w:p>
    <w:p w14:paraId="06CA8FC9" w14:textId="77777777" w:rsidR="00D64533" w:rsidRDefault="00D64533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64533" w14:paraId="0B98A431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3FAD336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857324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29F1294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D64533" w14:paraId="11F9E37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DF98E8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D64533" w14:paraId="6F2C0E9F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A97DDFD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D64533" w14:paraId="2CF4A6F8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839D031" w14:textId="77777777" w:rsidR="00D64533" w:rsidRDefault="00A703CC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40B6304A" w14:textId="77777777" w:rsidR="00D64533" w:rsidRDefault="00D64533">
      <w:pPr>
        <w:rPr>
          <w:color w:val="000000"/>
        </w:rPr>
      </w:pPr>
    </w:p>
    <w:p w14:paraId="22499B9F" w14:textId="61011713" w:rsidR="00D64533" w:rsidRDefault="00AF26AB" w:rsidP="00AF26AB">
      <w:pPr>
        <w:ind w:firstLineChars="100" w:firstLine="200"/>
        <w:rPr>
          <w:color w:val="000000"/>
        </w:rPr>
      </w:pPr>
      <w:r w:rsidRPr="00AF26AB">
        <w:rPr>
          <w:rFonts w:hint="eastAsia"/>
          <w:color w:val="000000"/>
        </w:rPr>
        <w:t>다음의</w:t>
      </w:r>
      <w:r w:rsidRPr="00AF26AB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AF26AB">
        <w:rPr>
          <w:rFonts w:hint="eastAsia"/>
          <w:color w:val="000000"/>
        </w:rPr>
        <w:t>정하고</w:t>
      </w:r>
      <w:r w:rsidRPr="00AF26AB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AF26AB">
        <w:rPr>
          <w:rFonts w:hint="eastAsia"/>
          <w:color w:val="000000"/>
        </w:rPr>
        <w:t>요한</w:t>
      </w:r>
      <w:r w:rsidRPr="00AF26AB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AF26AB">
        <w:rPr>
          <w:rFonts w:hint="eastAsia"/>
          <w:color w:val="000000"/>
        </w:rPr>
        <w:t>반드시</w:t>
      </w:r>
      <w:r w:rsidRPr="00AF26AB">
        <w:rPr>
          <w:color w:val="000000"/>
        </w:rPr>
        <w:t xml:space="preserve"> 의료진에게 알려주셔야 합니다.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4533" w14:paraId="2E9688EA" w14:textId="77777777">
        <w:tc>
          <w:tcPr>
            <w:tcW w:w="9016" w:type="dxa"/>
          </w:tcPr>
          <w:p w14:paraId="4D6A9F24" w14:textId="2B6D669A" w:rsidR="00D64533" w:rsidRPr="0020725F" w:rsidRDefault="00A703CC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</w:rPr>
            </w:pPr>
            <w:r w:rsidRPr="0020725F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20725F">
              <w:rPr>
                <w:rFonts w:asciiTheme="majorHAnsi" w:eastAsiaTheme="majorHAnsi" w:hAnsiTheme="majorHAnsi"/>
                <w:bCs/>
                <w:color w:val="000000"/>
                <w:sz w:val="18"/>
              </w:rPr>
              <w:t>현재 환자분께 해당사항이 있다면 표시하고 구체적으로 기입해 주십시오</w:t>
            </w:r>
            <w:r w:rsidRPr="0020725F">
              <w:rPr>
                <w:rFonts w:asciiTheme="majorHAnsi" w:eastAsiaTheme="majorHAnsi" w:hAnsiTheme="majorHAnsi" w:hint="eastAsia"/>
                <w:bCs/>
                <w:color w:val="000000"/>
                <w:sz w:val="18"/>
              </w:rPr>
              <w:t>.</w:t>
            </w:r>
          </w:p>
          <w:p w14:paraId="0E67FA6D" w14:textId="77777777" w:rsidR="00D64533" w:rsidRDefault="00A703CC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45FEF2FA" w14:textId="77777777" w:rsidR="00D64533" w:rsidRDefault="00A703CC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60BC3051" w14:textId="77777777" w:rsidR="00D64533" w:rsidRDefault="00A703CC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45D62CEB" w14:textId="14A75FCC" w:rsidR="00D64533" w:rsidRDefault="00D64533">
      <w:pPr>
        <w:rPr>
          <w:rFonts w:hint="eastAsia"/>
          <w:color w:val="000000"/>
        </w:rPr>
      </w:pPr>
    </w:p>
    <w:p w14:paraId="448618C0" w14:textId="77777777" w:rsidR="00D64533" w:rsidRDefault="00A703CC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5A7B7D6F" w14:textId="3DC02808" w:rsidR="00D64533" w:rsidRPr="00AF26AB" w:rsidRDefault="00AF26AB" w:rsidP="00AF26AB">
      <w:pPr>
        <w:ind w:firstLineChars="100" w:firstLine="200"/>
        <w:jc w:val="left"/>
        <w:rPr>
          <w:rFonts w:eastAsiaTheme="minorHAnsi"/>
          <w:color w:val="000000"/>
          <w:szCs w:val="20"/>
        </w:rPr>
      </w:pPr>
      <w:proofErr w:type="spellStart"/>
      <w:r w:rsidRPr="00AF26AB">
        <w:rPr>
          <w:rFonts w:eastAsiaTheme="minorHAnsi" w:hint="eastAsia"/>
          <w:color w:val="000000"/>
          <w:szCs w:val="20"/>
        </w:rPr>
        <w:t>경요도방광종양절제술은</w:t>
      </w:r>
      <w:proofErr w:type="spellEnd"/>
      <w:r w:rsidRPr="00AF26AB">
        <w:rPr>
          <w:rFonts w:eastAsiaTheme="minorHAnsi"/>
          <w:color w:val="000000"/>
          <w:szCs w:val="20"/>
        </w:rPr>
        <w:t xml:space="preserve"> 방광 종양의 내시경적 확인과 절제를 통하여 정확한 병리학적 진단을 하고 추가 치료 여부를 결</w:t>
      </w:r>
      <w:r w:rsidRPr="00AF26AB">
        <w:rPr>
          <w:rFonts w:eastAsiaTheme="minorHAnsi" w:hint="eastAsia"/>
          <w:color w:val="000000"/>
          <w:szCs w:val="20"/>
        </w:rPr>
        <w:t>정하기</w:t>
      </w:r>
      <w:r w:rsidRPr="00AF26AB">
        <w:rPr>
          <w:rFonts w:eastAsiaTheme="minorHAnsi"/>
          <w:color w:val="000000"/>
          <w:szCs w:val="20"/>
        </w:rPr>
        <w:t xml:space="preserve"> 위해 시행합니다. 종양이 방광근육층에 침범하지 않은 경우에는 </w:t>
      </w:r>
      <w:proofErr w:type="spellStart"/>
      <w:r w:rsidRPr="00AF26AB">
        <w:rPr>
          <w:rFonts w:eastAsiaTheme="minorHAnsi"/>
          <w:color w:val="000000"/>
          <w:szCs w:val="20"/>
        </w:rPr>
        <w:t>경요도방광종양절제술로</w:t>
      </w:r>
      <w:proofErr w:type="spellEnd"/>
      <w:r w:rsidRPr="00AF26AB">
        <w:rPr>
          <w:rFonts w:eastAsiaTheme="minorHAnsi"/>
          <w:color w:val="000000"/>
          <w:szCs w:val="20"/>
        </w:rPr>
        <w:t xml:space="preserve"> 종양의 완전 절제를 기</w:t>
      </w:r>
      <w:r w:rsidRPr="00AF26AB">
        <w:rPr>
          <w:rFonts w:eastAsiaTheme="minorHAnsi" w:hint="eastAsia"/>
          <w:color w:val="000000"/>
          <w:szCs w:val="20"/>
        </w:rPr>
        <w:t>대할</w:t>
      </w:r>
      <w:r w:rsidRPr="00AF26AB">
        <w:rPr>
          <w:rFonts w:eastAsiaTheme="minorHAnsi"/>
          <w:color w:val="000000"/>
          <w:szCs w:val="20"/>
        </w:rPr>
        <w:t xml:space="preserve"> 수 있습니다.</w:t>
      </w:r>
    </w:p>
    <w:p w14:paraId="4E87ECE1" w14:textId="77777777" w:rsidR="00D64533" w:rsidRDefault="00A703CC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8383AB3" wp14:editId="7001FC2D">
            <wp:extent cx="4981575" cy="2047875"/>
            <wp:effectExtent l="0" t="0" r="9525" b="9525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78CB7" w14:textId="77777777" w:rsidR="00E87A2B" w:rsidRPr="00AF26AB" w:rsidRDefault="00A703CC" w:rsidP="00E87A2B">
      <w:pPr>
        <w:rPr>
          <w:sz w:val="18"/>
        </w:rPr>
      </w:pPr>
      <w:r w:rsidRPr="00AF26AB">
        <w:rPr>
          <w:rFonts w:hint="eastAsia"/>
          <w:color w:val="000000"/>
          <w:sz w:val="18"/>
        </w:rPr>
        <w:t>[그림]</w:t>
      </w:r>
      <w:r w:rsidRPr="00AF26AB">
        <w:rPr>
          <w:color w:val="000000"/>
          <w:sz w:val="18"/>
        </w:rPr>
        <w:t xml:space="preserve"> </w:t>
      </w:r>
      <w:r w:rsidRPr="00AF26AB">
        <w:rPr>
          <w:rFonts w:hint="eastAsia"/>
          <w:color w:val="000000"/>
          <w:sz w:val="18"/>
        </w:rPr>
        <w:t xml:space="preserve">비근육침윤성 </w:t>
      </w:r>
      <w:proofErr w:type="spellStart"/>
      <w:r w:rsidRPr="00AF26AB">
        <w:rPr>
          <w:rFonts w:hint="eastAsia"/>
          <w:color w:val="000000"/>
          <w:sz w:val="18"/>
        </w:rPr>
        <w:t>방광종양과</w:t>
      </w:r>
      <w:proofErr w:type="spellEnd"/>
      <w:r w:rsidRPr="00AF26AB">
        <w:rPr>
          <w:rFonts w:hint="eastAsia"/>
          <w:color w:val="000000"/>
          <w:sz w:val="18"/>
        </w:rPr>
        <w:t xml:space="preserve"> </w:t>
      </w:r>
      <w:proofErr w:type="spellStart"/>
      <w:r w:rsidRPr="00AF26AB">
        <w:rPr>
          <w:rFonts w:hint="eastAsia"/>
          <w:color w:val="000000"/>
          <w:sz w:val="18"/>
        </w:rPr>
        <w:t>근육침윤성</w:t>
      </w:r>
      <w:proofErr w:type="spellEnd"/>
      <w:r w:rsidRPr="00AF26AB">
        <w:rPr>
          <w:rFonts w:hint="eastAsia"/>
          <w:color w:val="000000"/>
          <w:sz w:val="18"/>
        </w:rPr>
        <w:t xml:space="preserve"> </w:t>
      </w:r>
      <w:proofErr w:type="spellStart"/>
      <w:r w:rsidRPr="00AF26AB">
        <w:rPr>
          <w:rFonts w:hint="eastAsia"/>
          <w:color w:val="000000"/>
          <w:sz w:val="18"/>
        </w:rPr>
        <w:t>방광종양</w:t>
      </w:r>
      <w:proofErr w:type="spellEnd"/>
      <w:r w:rsidRPr="00AF26AB">
        <w:rPr>
          <w:rFonts w:hint="eastAsia"/>
          <w:color w:val="000000"/>
          <w:sz w:val="18"/>
        </w:rPr>
        <w:t>.</w:t>
      </w:r>
      <w:r w:rsidRPr="00AF26AB">
        <w:rPr>
          <w:color w:val="000000"/>
          <w:sz w:val="18"/>
        </w:rPr>
        <w:t xml:space="preserve"> </w:t>
      </w:r>
      <w:bookmarkStart w:id="0" w:name="_Hlk142815064"/>
      <w:proofErr w:type="spellStart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>이미치</w:t>
      </w:r>
      <w:proofErr w:type="spellEnd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 xml:space="preserve"> 출처. </w:t>
      </w:r>
      <w:proofErr w:type="spellStart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>대한비뇨의학회</w:t>
      </w:r>
      <w:proofErr w:type="spellEnd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 xml:space="preserve"> </w:t>
      </w:r>
      <w:proofErr w:type="spellStart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>환자설명리플렛</w:t>
      </w:r>
      <w:proofErr w:type="spellEnd"/>
      <w:r w:rsidR="00E87A2B" w:rsidRPr="00AF26AB">
        <w:rPr>
          <w:rFonts w:hint="eastAsia"/>
          <w:color w:val="D0CECE" w:themeColor="background2" w:themeShade="E6"/>
          <w:kern w:val="0"/>
          <w:sz w:val="18"/>
        </w:rPr>
        <w:t>.</w:t>
      </w:r>
      <w:bookmarkEnd w:id="0"/>
    </w:p>
    <w:p w14:paraId="3F70F312" w14:textId="3CC0D711" w:rsidR="00D64533" w:rsidRDefault="00A703CC">
      <w:pPr>
        <w:rPr>
          <w:b/>
          <w:color w:val="000000"/>
        </w:rPr>
      </w:pPr>
      <w:r>
        <w:rPr>
          <w:b/>
          <w:color w:val="000000"/>
        </w:rPr>
        <w:lastRenderedPageBreak/>
        <w:t>2. 과정 및 방법</w:t>
      </w:r>
    </w:p>
    <w:p w14:paraId="745AFBC1" w14:textId="15A3AF8C" w:rsidR="00AF26AB" w:rsidRPr="00AF26AB" w:rsidRDefault="00AF26AB" w:rsidP="00AF26AB">
      <w:pPr>
        <w:wordWrap/>
        <w:spacing w:line="276" w:lineRule="auto"/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①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r w:rsidRPr="00AF26AB">
        <w:rPr>
          <w:rFonts w:asciiTheme="minorEastAsia" w:hAnsiTheme="minorEastAsia"/>
          <w:color w:val="000000"/>
        </w:rPr>
        <w:t>경요도방광종양절제술은</w:t>
      </w:r>
      <w:proofErr w:type="spellEnd"/>
      <w:r w:rsidRPr="00AF26AB">
        <w:rPr>
          <w:rFonts w:asciiTheme="minorEastAsia" w:hAnsiTheme="minorEastAsia"/>
          <w:color w:val="000000"/>
        </w:rPr>
        <w:t xml:space="preserve"> 전신마취나 </w:t>
      </w:r>
      <w:proofErr w:type="spellStart"/>
      <w:r w:rsidRPr="00AF26AB">
        <w:rPr>
          <w:rFonts w:asciiTheme="minorEastAsia" w:hAnsiTheme="minorEastAsia"/>
          <w:color w:val="000000"/>
        </w:rPr>
        <w:t>척추마취가</w:t>
      </w:r>
      <w:proofErr w:type="spellEnd"/>
      <w:r w:rsidRPr="00AF26AB">
        <w:rPr>
          <w:rFonts w:asciiTheme="minorEastAsia" w:hAnsiTheme="minorEastAsia"/>
          <w:color w:val="000000"/>
        </w:rPr>
        <w:t xml:space="preserve"> 필요하며, 마취 후 요도를 통하여 종양의 절제를 위한 내시경(</w:t>
      </w:r>
      <w:proofErr w:type="spellStart"/>
      <w:r w:rsidRPr="00AF26AB">
        <w:rPr>
          <w:rFonts w:asciiTheme="minorEastAsia" w:hAnsiTheme="minorEastAsia"/>
          <w:color w:val="000000"/>
        </w:rPr>
        <w:t>절제</w:t>
      </w:r>
      <w:r w:rsidRPr="00AF26AB">
        <w:rPr>
          <w:rFonts w:asciiTheme="minorEastAsia" w:hAnsiTheme="minorEastAsia" w:hint="eastAsia"/>
          <w:color w:val="000000"/>
        </w:rPr>
        <w:t>경</w:t>
      </w:r>
      <w:proofErr w:type="spellEnd"/>
      <w:r w:rsidRPr="00AF26AB">
        <w:rPr>
          <w:rFonts w:asciiTheme="minorEastAsia" w:hAnsiTheme="minorEastAsia"/>
          <w:color w:val="000000"/>
        </w:rPr>
        <w:t xml:space="preserve">)을 삽입하여 시행합니다. </w:t>
      </w:r>
    </w:p>
    <w:p w14:paraId="617918C4" w14:textId="77777777" w:rsidR="00AF26AB" w:rsidRPr="00AF26AB" w:rsidRDefault="00AF26AB" w:rsidP="00AF26AB">
      <w:pPr>
        <w:wordWrap/>
        <w:spacing w:line="276" w:lineRule="auto"/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②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r w:rsidRPr="00AF26AB">
        <w:rPr>
          <w:rFonts w:asciiTheme="minorEastAsia" w:hAnsiTheme="minorEastAsia"/>
          <w:color w:val="000000"/>
        </w:rPr>
        <w:t>절제경이</w:t>
      </w:r>
      <w:proofErr w:type="spellEnd"/>
      <w:r w:rsidRPr="00AF26AB">
        <w:rPr>
          <w:rFonts w:asciiTheme="minorEastAsia" w:hAnsiTheme="minorEastAsia"/>
          <w:color w:val="000000"/>
        </w:rPr>
        <w:t xml:space="preserve"> 방광에 진입하게 되면, </w:t>
      </w:r>
      <w:proofErr w:type="spellStart"/>
      <w:r w:rsidRPr="00AF26AB">
        <w:rPr>
          <w:rFonts w:asciiTheme="minorEastAsia" w:hAnsiTheme="minorEastAsia"/>
          <w:color w:val="000000"/>
        </w:rPr>
        <w:t>절제경</w:t>
      </w:r>
      <w:proofErr w:type="spellEnd"/>
      <w:r w:rsidRPr="00AF26AB">
        <w:rPr>
          <w:rFonts w:asciiTheme="minorEastAsia" w:hAnsiTheme="minorEastAsia"/>
          <w:color w:val="000000"/>
        </w:rPr>
        <w:t xml:space="preserve"> 끝에 부착된 반원 모양의 루프를 이용하여 방광 종양을 절제하고 지혈합니다.</w:t>
      </w:r>
    </w:p>
    <w:p w14:paraId="182D9C10" w14:textId="5CCD32D1" w:rsidR="00AF26AB" w:rsidRPr="00AF26AB" w:rsidRDefault="00AF26AB" w:rsidP="00AF26AB">
      <w:pPr>
        <w:wordWrap/>
        <w:spacing w:line="276" w:lineRule="auto"/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③</w:t>
      </w:r>
      <w:r w:rsidRPr="00AF26AB">
        <w:rPr>
          <w:rFonts w:asciiTheme="minorEastAsia" w:hAnsiTheme="minorEastAsia"/>
          <w:color w:val="000000"/>
        </w:rPr>
        <w:t xml:space="preserve"> 절제된 종양 조직은 내시경 내부의 통로를 통해 몸 밖으로 제거되며, 내시경 시야에서 관찰되는 종양을 모두 </w:t>
      </w:r>
      <w:proofErr w:type="spellStart"/>
      <w:r w:rsidRPr="00AF26AB">
        <w:rPr>
          <w:rFonts w:asciiTheme="minorEastAsia" w:hAnsiTheme="minorEastAsia"/>
          <w:color w:val="000000"/>
        </w:rPr>
        <w:t>절제할</w:t>
      </w:r>
      <w:r w:rsidRPr="00AF26AB">
        <w:rPr>
          <w:rFonts w:asciiTheme="minorEastAsia" w:hAnsiTheme="minorEastAsia" w:hint="eastAsia"/>
          <w:color w:val="000000"/>
        </w:rPr>
        <w:t>때까지</w:t>
      </w:r>
      <w:proofErr w:type="spellEnd"/>
      <w:r w:rsidRPr="00AF26AB">
        <w:rPr>
          <w:rFonts w:asciiTheme="minorEastAsia" w:hAnsiTheme="minorEastAsia"/>
          <w:color w:val="000000"/>
        </w:rPr>
        <w:t xml:space="preserve"> 반복됩니다. </w:t>
      </w:r>
    </w:p>
    <w:p w14:paraId="6CF41BF2" w14:textId="28C8CF2E" w:rsidR="00D64533" w:rsidRDefault="00AF26AB" w:rsidP="00AF26AB">
      <w:pPr>
        <w:wordWrap/>
        <w:spacing w:line="276" w:lineRule="auto"/>
        <w:rPr>
          <w:rFonts w:eastAsiaTheme="minorHAnsi"/>
          <w:color w:val="000000"/>
          <w:szCs w:val="20"/>
        </w:rPr>
      </w:pPr>
      <w:r w:rsidRPr="00AF26AB">
        <w:rPr>
          <w:rFonts w:asciiTheme="minorEastAsia" w:hAnsiTheme="minorEastAsia" w:hint="eastAsia"/>
          <w:color w:val="000000"/>
        </w:rPr>
        <w:t>④</w:t>
      </w:r>
      <w:r w:rsidRPr="00AF26AB">
        <w:rPr>
          <w:rFonts w:asciiTheme="minorEastAsia" w:hAnsiTheme="minorEastAsia"/>
          <w:color w:val="000000"/>
        </w:rPr>
        <w:t xml:space="preserve"> 종양의 절제 이후에 </w:t>
      </w:r>
      <w:proofErr w:type="spellStart"/>
      <w:r w:rsidRPr="00AF26AB">
        <w:rPr>
          <w:rFonts w:asciiTheme="minorEastAsia" w:hAnsiTheme="minorEastAsia"/>
          <w:color w:val="000000"/>
        </w:rPr>
        <w:t>절제면을</w:t>
      </w:r>
      <w:proofErr w:type="spellEnd"/>
      <w:r w:rsidRPr="00AF26AB">
        <w:rPr>
          <w:rFonts w:asciiTheme="minorEastAsia" w:hAnsiTheme="minorEastAsia"/>
          <w:color w:val="000000"/>
        </w:rPr>
        <w:t xml:space="preserve"> 소작하여 지혈하고 방광 세척용 </w:t>
      </w:r>
      <w:proofErr w:type="spellStart"/>
      <w:r w:rsidRPr="00AF26AB">
        <w:rPr>
          <w:rFonts w:asciiTheme="minorEastAsia" w:hAnsiTheme="minorEastAsia"/>
          <w:color w:val="000000"/>
        </w:rPr>
        <w:t>도뇨관을</w:t>
      </w:r>
      <w:proofErr w:type="spellEnd"/>
      <w:r w:rsidRPr="00AF26AB">
        <w:rPr>
          <w:rFonts w:asciiTheme="minorEastAsia" w:hAnsiTheme="minorEastAsia"/>
          <w:color w:val="000000"/>
        </w:rPr>
        <w:t xml:space="preserve"> 삽입한 후 수술을 마치게 됩니다.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4533" w14:paraId="32D86C8B" w14:textId="77777777">
        <w:tc>
          <w:tcPr>
            <w:tcW w:w="9016" w:type="dxa"/>
          </w:tcPr>
          <w:p w14:paraId="6BE1070D" w14:textId="4BE26F1A" w:rsidR="00D64533" w:rsidRDefault="00AF26AB" w:rsidP="00AF26AB">
            <w:pPr>
              <w:ind w:firstLineChars="100" w:firstLine="200"/>
              <w:rPr>
                <w:color w:val="000000"/>
              </w:rPr>
            </w:pPr>
            <w:proofErr w:type="spellStart"/>
            <w:r w:rsidRPr="00AF26AB">
              <w:rPr>
                <w:rFonts w:hint="eastAsia"/>
                <w:color w:val="000000"/>
              </w:rPr>
              <w:t>국소마취는</w:t>
            </w:r>
            <w:proofErr w:type="spellEnd"/>
            <w:r w:rsidRPr="00AF26AB">
              <w:rPr>
                <w:color w:val="000000"/>
              </w:rPr>
              <w:t xml:space="preserve"> 수술부위 주변의 특정 신경 주변에 </w:t>
            </w:r>
            <w:proofErr w:type="spellStart"/>
            <w:r w:rsidRPr="00AF26AB">
              <w:rPr>
                <w:color w:val="000000"/>
              </w:rPr>
              <w:t>마취약제를</w:t>
            </w:r>
            <w:proofErr w:type="spellEnd"/>
            <w:r w:rsidRPr="00AF26AB">
              <w:rPr>
                <w:color w:val="000000"/>
              </w:rPr>
              <w:t xml:space="preserve"> 주사하여 아픈 감각을 느끼지 못하도록 합니다. </w:t>
            </w:r>
            <w:proofErr w:type="spellStart"/>
            <w:r w:rsidRPr="00AF26AB">
              <w:rPr>
                <w:color w:val="000000"/>
              </w:rPr>
              <w:t>국소</w:t>
            </w:r>
            <w:r w:rsidRPr="00AF26AB">
              <w:rPr>
                <w:rFonts w:hint="eastAsia"/>
                <w:color w:val="000000"/>
              </w:rPr>
              <w:t>마취는</w:t>
            </w:r>
            <w:proofErr w:type="spellEnd"/>
            <w:r w:rsidRPr="00AF26AB">
              <w:rPr>
                <w:color w:val="000000"/>
              </w:rPr>
              <w:t xml:space="preserve"> 안전하고 효과적인 방법이지만 낮은 빈도라도 합병증이 나타날 수 있습니다. </w:t>
            </w:r>
            <w:proofErr w:type="spellStart"/>
            <w:r w:rsidRPr="00AF26AB">
              <w:rPr>
                <w:color w:val="000000"/>
              </w:rPr>
              <w:t>국소마취의</w:t>
            </w:r>
            <w:proofErr w:type="spellEnd"/>
            <w:r w:rsidRPr="00AF26AB">
              <w:rPr>
                <w:color w:val="000000"/>
              </w:rPr>
              <w:t xml:space="preserve"> 부작용은 중추신</w:t>
            </w:r>
            <w:r w:rsidRPr="00AF26AB">
              <w:rPr>
                <w:rFonts w:hint="eastAsia"/>
                <w:color w:val="000000"/>
              </w:rPr>
              <w:t>경계와</w:t>
            </w:r>
            <w:r w:rsidRPr="00AF26AB">
              <w:rPr>
                <w:color w:val="000000"/>
              </w:rPr>
              <w:t xml:space="preserve"> 심혈관계에 영향으로 전신 독성, 통증, 혈종, </w:t>
            </w:r>
            <w:proofErr w:type="spellStart"/>
            <w:r w:rsidRPr="00AF26AB">
              <w:rPr>
                <w:color w:val="000000"/>
              </w:rPr>
              <w:t>혈관천자</w:t>
            </w:r>
            <w:proofErr w:type="spellEnd"/>
            <w:r w:rsidRPr="00AF26AB">
              <w:rPr>
                <w:color w:val="000000"/>
              </w:rPr>
              <w:t>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AF26AB">
              <w:rPr>
                <w:rFonts w:hint="eastAsia"/>
                <w:color w:val="000000"/>
              </w:rPr>
              <w:t>있습니다</w:t>
            </w:r>
            <w:r w:rsidRPr="00AF26AB">
              <w:rPr>
                <w:color w:val="000000"/>
              </w:rPr>
              <w:t>.</w:t>
            </w:r>
          </w:p>
        </w:tc>
      </w:tr>
    </w:tbl>
    <w:p w14:paraId="33C8DCD9" w14:textId="77777777" w:rsidR="00D64533" w:rsidRDefault="00D64533">
      <w:pPr>
        <w:wordWrap/>
        <w:spacing w:line="276" w:lineRule="auto"/>
        <w:rPr>
          <w:rFonts w:eastAsiaTheme="minorHAnsi"/>
          <w:color w:val="000000"/>
          <w:szCs w:val="20"/>
        </w:rPr>
      </w:pPr>
    </w:p>
    <w:p w14:paraId="4E3D9414" w14:textId="339FAB9E" w:rsidR="00D64533" w:rsidRDefault="00A703CC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5A2592FD" w14:textId="36649D32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①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gramStart"/>
      <w:r w:rsidRPr="00AF26AB">
        <w:rPr>
          <w:rFonts w:asciiTheme="minorEastAsia" w:hAnsiTheme="minorEastAsia"/>
          <w:color w:val="000000"/>
        </w:rPr>
        <w:t>출혈 :</w:t>
      </w:r>
      <w:proofErr w:type="gramEnd"/>
      <w:r w:rsidRPr="00AF26AB">
        <w:rPr>
          <w:rFonts w:asciiTheme="minorEastAsia" w:hAnsiTheme="minorEastAsia"/>
          <w:color w:val="000000"/>
        </w:rPr>
        <w:t xml:space="preserve"> 수술 후에도 종양을 절제한 부위에서 출혈이 지속되어 혈뇨가 발생할 수 있습니다. 대부분 자연스럽게 지혈되나 일</w:t>
      </w:r>
      <w:r w:rsidRPr="00AF26AB">
        <w:rPr>
          <w:rFonts w:asciiTheme="minorEastAsia" w:hAnsiTheme="minorEastAsia" w:hint="eastAsia"/>
          <w:color w:val="000000"/>
        </w:rPr>
        <w:t>부</w:t>
      </w:r>
      <w:r w:rsidRPr="00AF26AB">
        <w:rPr>
          <w:rFonts w:asciiTheme="minorEastAsia" w:hAnsiTheme="minorEastAsia"/>
          <w:color w:val="000000"/>
        </w:rPr>
        <w:t xml:space="preserve"> 환자의 경우 혈액이 응고되어 방광에 혈종이 형성되어 이를 제거하는 처치나 지혈을 위한 수술이 필요할 수 있습니다. </w:t>
      </w:r>
    </w:p>
    <w:p w14:paraId="7BA76473" w14:textId="13ABD498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②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proofErr w:type="gramStart"/>
      <w:r w:rsidRPr="00AF26AB">
        <w:rPr>
          <w:rFonts w:asciiTheme="minorEastAsia" w:hAnsiTheme="minorEastAsia"/>
          <w:color w:val="000000"/>
        </w:rPr>
        <w:t>방광천공</w:t>
      </w:r>
      <w:proofErr w:type="spellEnd"/>
      <w:r w:rsidRPr="00AF26AB">
        <w:rPr>
          <w:rFonts w:asciiTheme="minorEastAsia" w:hAnsiTheme="minorEastAsia"/>
          <w:color w:val="000000"/>
        </w:rPr>
        <w:t xml:space="preserve"> :</w:t>
      </w:r>
      <w:proofErr w:type="gramEnd"/>
      <w:r w:rsidRPr="00AF26AB">
        <w:rPr>
          <w:rFonts w:asciiTheme="minorEastAsia" w:hAnsiTheme="minorEastAsia"/>
          <w:color w:val="000000"/>
        </w:rPr>
        <w:t xml:space="preserve"> 내시경 수술 시 방광의 근육 이상으로 깊게 절제되면 방광이 천공될 수 있습니다. 대부분의 경우 </w:t>
      </w:r>
      <w:proofErr w:type="spellStart"/>
      <w:r w:rsidRPr="00AF26AB">
        <w:rPr>
          <w:rFonts w:asciiTheme="minorEastAsia" w:hAnsiTheme="minorEastAsia"/>
          <w:color w:val="000000"/>
        </w:rPr>
        <w:t>도뇨관</w:t>
      </w:r>
      <w:proofErr w:type="spellEnd"/>
      <w:r w:rsidRPr="00AF26AB">
        <w:rPr>
          <w:rFonts w:asciiTheme="minorEastAsia" w:hAnsiTheme="minorEastAsia"/>
          <w:color w:val="000000"/>
        </w:rPr>
        <w:t xml:space="preserve"> 삽</w:t>
      </w:r>
      <w:r w:rsidRPr="00AF26AB">
        <w:rPr>
          <w:rFonts w:asciiTheme="minorEastAsia" w:hAnsiTheme="minorEastAsia" w:hint="eastAsia"/>
          <w:color w:val="000000"/>
        </w:rPr>
        <w:t>입으로</w:t>
      </w:r>
      <w:r w:rsidRPr="00AF26AB">
        <w:rPr>
          <w:rFonts w:asciiTheme="minorEastAsia" w:hAnsiTheme="minorEastAsia"/>
          <w:color w:val="000000"/>
        </w:rPr>
        <w:t xml:space="preserve"> 치료가 가능하지만, 일부에서 천공 부위를 봉합하는 수술이 필요할 수 있습니다. </w:t>
      </w:r>
    </w:p>
    <w:p w14:paraId="3623851C" w14:textId="271CA17B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③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gramStart"/>
      <w:r w:rsidRPr="00AF26AB">
        <w:rPr>
          <w:rFonts w:asciiTheme="minorEastAsia" w:hAnsiTheme="minorEastAsia"/>
          <w:color w:val="000000"/>
        </w:rPr>
        <w:t>요로감염 :</w:t>
      </w:r>
      <w:proofErr w:type="gramEnd"/>
      <w:r w:rsidRPr="00AF26AB">
        <w:rPr>
          <w:rFonts w:asciiTheme="minorEastAsia" w:hAnsiTheme="minorEastAsia"/>
          <w:color w:val="000000"/>
        </w:rPr>
        <w:t xml:space="preserve"> 대부분 경구용 항생제 복용 등으로 회복되지만, 전신적인 증상을 동반한 경우나 패혈증이 의심되는 경우</w:t>
      </w:r>
      <w:r>
        <w:rPr>
          <w:rFonts w:asciiTheme="minorEastAsia" w:hAnsiTheme="minorEastAsia" w:hint="eastAsia"/>
          <w:color w:val="000000"/>
        </w:rPr>
        <w:t xml:space="preserve"> </w:t>
      </w:r>
      <w:r w:rsidRPr="00AF26AB">
        <w:rPr>
          <w:rFonts w:asciiTheme="minorEastAsia" w:hAnsiTheme="minorEastAsia" w:hint="eastAsia"/>
          <w:color w:val="000000"/>
        </w:rPr>
        <w:t>입원하여</w:t>
      </w:r>
      <w:r w:rsidRPr="00AF26AB">
        <w:rPr>
          <w:rFonts w:asciiTheme="minorEastAsia" w:hAnsiTheme="minorEastAsia"/>
          <w:color w:val="000000"/>
        </w:rPr>
        <w:t xml:space="preserve"> 집중적인 치료가 필요할 수 있습니다. </w:t>
      </w:r>
    </w:p>
    <w:p w14:paraId="6A97563D" w14:textId="2711A041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④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r w:rsidRPr="00AF26AB">
        <w:rPr>
          <w:rFonts w:asciiTheme="minorEastAsia" w:hAnsiTheme="minorEastAsia"/>
          <w:color w:val="000000"/>
        </w:rPr>
        <w:t>요도협착</w:t>
      </w:r>
      <w:proofErr w:type="spellEnd"/>
      <w:r w:rsidRPr="00AF26AB">
        <w:rPr>
          <w:rFonts w:asciiTheme="minorEastAsia" w:hAnsiTheme="minorEastAsia"/>
          <w:color w:val="000000"/>
        </w:rPr>
        <w:t xml:space="preserve"> 또는 </w:t>
      </w:r>
      <w:proofErr w:type="spellStart"/>
      <w:proofErr w:type="gramStart"/>
      <w:r w:rsidRPr="00AF26AB">
        <w:rPr>
          <w:rFonts w:asciiTheme="minorEastAsia" w:hAnsiTheme="minorEastAsia"/>
          <w:color w:val="000000"/>
        </w:rPr>
        <w:t>요관협착</w:t>
      </w:r>
      <w:proofErr w:type="spellEnd"/>
      <w:r w:rsidRPr="00AF26AB">
        <w:rPr>
          <w:rFonts w:asciiTheme="minorEastAsia" w:hAnsiTheme="minorEastAsia"/>
          <w:color w:val="000000"/>
        </w:rPr>
        <w:t xml:space="preserve"> :</w:t>
      </w:r>
      <w:proofErr w:type="gramEnd"/>
      <w:r w:rsidRPr="00AF26AB">
        <w:rPr>
          <w:rFonts w:asciiTheme="minorEastAsia" w:hAnsiTheme="minorEastAsia"/>
          <w:color w:val="000000"/>
        </w:rPr>
        <w:t xml:space="preserve"> 내시경 삽입 과정 중 요도 손상이 발생하여 2차적으로 </w:t>
      </w:r>
      <w:proofErr w:type="spellStart"/>
      <w:r w:rsidRPr="00AF26AB">
        <w:rPr>
          <w:rFonts w:asciiTheme="minorEastAsia" w:hAnsiTheme="minorEastAsia"/>
          <w:color w:val="000000"/>
        </w:rPr>
        <w:t>요도협착이</w:t>
      </w:r>
      <w:proofErr w:type="spellEnd"/>
      <w:r w:rsidRPr="00AF26AB">
        <w:rPr>
          <w:rFonts w:asciiTheme="minorEastAsia" w:hAnsiTheme="minorEastAsia"/>
          <w:color w:val="000000"/>
        </w:rPr>
        <w:t xml:space="preserve"> 발생할 수 있습니다. 종양의</w:t>
      </w:r>
      <w:r>
        <w:rPr>
          <w:rFonts w:asciiTheme="minorEastAsia" w:hAnsiTheme="minorEastAsia" w:hint="eastAsia"/>
          <w:color w:val="000000"/>
        </w:rPr>
        <w:t xml:space="preserve"> </w:t>
      </w:r>
      <w:r w:rsidRPr="00AF26AB">
        <w:rPr>
          <w:rFonts w:asciiTheme="minorEastAsia" w:hAnsiTheme="minorEastAsia" w:hint="eastAsia"/>
          <w:color w:val="000000"/>
        </w:rPr>
        <w:t>위치가</w:t>
      </w:r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r w:rsidRPr="00AF26AB">
        <w:rPr>
          <w:rFonts w:asciiTheme="minorEastAsia" w:hAnsiTheme="minorEastAsia"/>
          <w:color w:val="000000"/>
        </w:rPr>
        <w:t>요관구와</w:t>
      </w:r>
      <w:proofErr w:type="spellEnd"/>
      <w:r w:rsidRPr="00AF26AB">
        <w:rPr>
          <w:rFonts w:asciiTheme="minorEastAsia" w:hAnsiTheme="minorEastAsia"/>
          <w:color w:val="000000"/>
        </w:rPr>
        <w:t xml:space="preserve"> 인접한 경우 절제 후 요관 협착이 발생할 수 있고 요관 부목이나 </w:t>
      </w:r>
      <w:proofErr w:type="spellStart"/>
      <w:r w:rsidRPr="00AF26AB">
        <w:rPr>
          <w:rFonts w:asciiTheme="minorEastAsia" w:hAnsiTheme="minorEastAsia"/>
          <w:color w:val="000000"/>
        </w:rPr>
        <w:t>경피적</w:t>
      </w:r>
      <w:proofErr w:type="spellEnd"/>
      <w:r w:rsidRPr="00AF26AB">
        <w:rPr>
          <w:rFonts w:asciiTheme="minorEastAsia" w:hAnsiTheme="minorEastAsia"/>
          <w:color w:val="000000"/>
        </w:rPr>
        <w:t xml:space="preserve"> </w:t>
      </w:r>
      <w:proofErr w:type="spellStart"/>
      <w:r w:rsidRPr="00AF26AB">
        <w:rPr>
          <w:rFonts w:asciiTheme="minorEastAsia" w:hAnsiTheme="minorEastAsia"/>
          <w:color w:val="000000"/>
        </w:rPr>
        <w:t>신루가</w:t>
      </w:r>
      <w:proofErr w:type="spellEnd"/>
      <w:r w:rsidRPr="00AF26AB">
        <w:rPr>
          <w:rFonts w:asciiTheme="minorEastAsia" w:hAnsiTheme="minorEastAsia"/>
          <w:color w:val="000000"/>
        </w:rPr>
        <w:t xml:space="preserve"> 필요할 수 있습니다.</w:t>
      </w:r>
    </w:p>
    <w:p w14:paraId="4AD45374" w14:textId="77777777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⑤</w:t>
      </w:r>
      <w:r w:rsidRPr="00AF26AB">
        <w:rPr>
          <w:rFonts w:asciiTheme="minorEastAsia" w:hAnsiTheme="minorEastAsia"/>
          <w:color w:val="000000"/>
        </w:rPr>
        <w:t xml:space="preserve"> 경요도절제술 </w:t>
      </w:r>
      <w:proofErr w:type="gramStart"/>
      <w:r w:rsidRPr="00AF26AB">
        <w:rPr>
          <w:rFonts w:asciiTheme="minorEastAsia" w:hAnsiTheme="minorEastAsia"/>
          <w:color w:val="000000"/>
        </w:rPr>
        <w:t>증후군 :</w:t>
      </w:r>
      <w:proofErr w:type="gramEnd"/>
      <w:r w:rsidRPr="00AF26AB">
        <w:rPr>
          <w:rFonts w:asciiTheme="minorEastAsia" w:hAnsiTheme="minorEastAsia"/>
          <w:color w:val="000000"/>
        </w:rPr>
        <w:t xml:space="preserve"> 대량의 </w:t>
      </w:r>
      <w:proofErr w:type="spellStart"/>
      <w:r w:rsidRPr="00AF26AB">
        <w:rPr>
          <w:rFonts w:asciiTheme="minorEastAsia" w:hAnsiTheme="minorEastAsia"/>
          <w:color w:val="000000"/>
        </w:rPr>
        <w:t>관류액이</w:t>
      </w:r>
      <w:proofErr w:type="spellEnd"/>
      <w:r w:rsidRPr="00AF26AB">
        <w:rPr>
          <w:rFonts w:asciiTheme="minorEastAsia" w:hAnsiTheme="minorEastAsia"/>
          <w:color w:val="000000"/>
        </w:rPr>
        <w:t xml:space="preserve"> 체내에 흡수되어 전해질 이상이 발생할 수 있습니다.</w:t>
      </w:r>
    </w:p>
    <w:p w14:paraId="4E925531" w14:textId="77777777" w:rsidR="00AF26AB" w:rsidRPr="00AF26AB" w:rsidRDefault="00AF26AB" w:rsidP="00AF26AB">
      <w:pPr>
        <w:rPr>
          <w:rFonts w:asciiTheme="minorEastAsia" w:hAnsiTheme="minorEastAsia"/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⑥</w:t>
      </w:r>
      <w:r w:rsidRPr="00AF26AB">
        <w:rPr>
          <w:rFonts w:asciiTheme="minorEastAsia" w:hAnsiTheme="minorEastAsia"/>
          <w:color w:val="000000"/>
        </w:rPr>
        <w:t xml:space="preserve"> 남자의 경우 종양의 위치에 따라 </w:t>
      </w:r>
      <w:proofErr w:type="spellStart"/>
      <w:r w:rsidRPr="00AF26AB">
        <w:rPr>
          <w:rFonts w:asciiTheme="minorEastAsia" w:hAnsiTheme="minorEastAsia"/>
          <w:color w:val="000000"/>
        </w:rPr>
        <w:t>사정장애가</w:t>
      </w:r>
      <w:proofErr w:type="spellEnd"/>
      <w:r w:rsidRPr="00AF26AB">
        <w:rPr>
          <w:rFonts w:asciiTheme="minorEastAsia" w:hAnsiTheme="minorEastAsia"/>
          <w:color w:val="000000"/>
        </w:rPr>
        <w:t xml:space="preserve"> 발생할 수 있습니다.</w:t>
      </w:r>
    </w:p>
    <w:p w14:paraId="5D707501" w14:textId="5EDB20A6" w:rsidR="00D64533" w:rsidRDefault="00AF26AB" w:rsidP="00AF26AB">
      <w:pPr>
        <w:rPr>
          <w:color w:val="000000"/>
        </w:rPr>
      </w:pPr>
      <w:r w:rsidRPr="00AF26AB">
        <w:rPr>
          <w:rFonts w:asciiTheme="minorEastAsia" w:hAnsiTheme="minorEastAsia" w:hint="eastAsia"/>
          <w:color w:val="000000"/>
        </w:rPr>
        <w:t>⑦</w:t>
      </w:r>
      <w:r w:rsidRPr="00AF26AB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</w:t>
      </w:r>
    </w:p>
    <w:p w14:paraId="57E5662A" w14:textId="77777777" w:rsidR="00AF26AB" w:rsidRDefault="00AF26AB">
      <w:pPr>
        <w:rPr>
          <w:b/>
          <w:color w:val="000000"/>
        </w:rPr>
      </w:pPr>
    </w:p>
    <w:p w14:paraId="3E4586AC" w14:textId="6A3D9761" w:rsidR="00D64533" w:rsidRDefault="00A703CC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lastRenderedPageBreak/>
        <w:t>4. 선택할 수 있는 다른 치료방법</w:t>
      </w:r>
      <w:r>
        <w:rPr>
          <w:rFonts w:ascii="맑은 고딕" w:eastAsia="맑은 고딕" w:hAnsi="맑은 고딕" w:hint="eastAsia"/>
          <w:b/>
          <w:color w:val="000000"/>
        </w:rPr>
        <w:t xml:space="preserve"> </w:t>
      </w:r>
    </w:p>
    <w:p w14:paraId="66AA94B8" w14:textId="776B0406" w:rsidR="00D64533" w:rsidRDefault="00AF26AB" w:rsidP="00AF26AB">
      <w:pPr>
        <w:ind w:firstLineChars="100" w:firstLine="200"/>
        <w:rPr>
          <w:color w:val="000000"/>
        </w:rPr>
      </w:pPr>
      <w:proofErr w:type="spellStart"/>
      <w:r w:rsidRPr="00AF26AB">
        <w:rPr>
          <w:rFonts w:hint="eastAsia"/>
          <w:color w:val="000000"/>
        </w:rPr>
        <w:t>경요도방광종양절제술은</w:t>
      </w:r>
      <w:proofErr w:type="spellEnd"/>
      <w:r w:rsidRPr="00AF26AB">
        <w:rPr>
          <w:color w:val="000000"/>
        </w:rPr>
        <w:t xml:space="preserve"> 방광 종양의 정확한 진단을 위해서도 매우 중요한 수술입니다. 방광 종양이 매우 작거나 방광암</w:t>
      </w:r>
      <w:r w:rsidRPr="00AF26AB">
        <w:rPr>
          <w:rFonts w:hint="eastAsia"/>
          <w:color w:val="000000"/>
        </w:rPr>
        <w:t>처럼</w:t>
      </w:r>
      <w:r w:rsidRPr="00AF26AB">
        <w:rPr>
          <w:color w:val="000000"/>
        </w:rPr>
        <w:t xml:space="preserve"> 보이지 않는 경우, 조직검사를 시행하고 </w:t>
      </w:r>
      <w:proofErr w:type="spellStart"/>
      <w:r w:rsidRPr="00AF26AB">
        <w:rPr>
          <w:color w:val="000000"/>
        </w:rPr>
        <w:t>방광종양</w:t>
      </w:r>
      <w:proofErr w:type="spellEnd"/>
      <w:r w:rsidRPr="00AF26AB">
        <w:rPr>
          <w:color w:val="000000"/>
        </w:rPr>
        <w:t xml:space="preserve"> 부위를 전기로 소작하는 경우도 있으며, 종양의 병리학적 진단에</w:t>
      </w:r>
      <w:r>
        <w:rPr>
          <w:rFonts w:hint="eastAsia"/>
          <w:color w:val="000000"/>
        </w:rPr>
        <w:t xml:space="preserve"> </w:t>
      </w:r>
      <w:r w:rsidRPr="00AF26AB">
        <w:rPr>
          <w:rFonts w:hint="eastAsia"/>
          <w:color w:val="000000"/>
        </w:rPr>
        <w:t>따라</w:t>
      </w:r>
      <w:r w:rsidRPr="00AF26AB">
        <w:rPr>
          <w:color w:val="000000"/>
        </w:rPr>
        <w:t xml:space="preserve"> 근치적 방광적출술이 필요할 수 있습니다.</w:t>
      </w:r>
    </w:p>
    <w:p w14:paraId="405D3250" w14:textId="77777777" w:rsidR="00AF26AB" w:rsidRDefault="00AF26AB">
      <w:pPr>
        <w:rPr>
          <w:b/>
          <w:color w:val="000000"/>
        </w:rPr>
      </w:pPr>
    </w:p>
    <w:p w14:paraId="3918406B" w14:textId="5F865AFB" w:rsidR="00D64533" w:rsidRDefault="00A703CC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41FC473C" w14:textId="77777777" w:rsidR="0020725F" w:rsidRDefault="00AF26AB" w:rsidP="00AF26AB">
      <w:pPr>
        <w:pStyle w:val="a6"/>
        <w:spacing w:after="0" w:line="276" w:lineRule="auto"/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</w:pP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①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수술 이후 종양의 병리 소견에 따라 방광내 약물 주입, 2차 수술, 근치적 </w:t>
      </w:r>
      <w:proofErr w:type="spellStart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방광적출술</w:t>
      </w:r>
      <w:proofErr w:type="spellEnd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, 항암제 투여 등 추가적인 치료가</w:t>
      </w:r>
      <w:r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 xml:space="preserve"> </w:t>
      </w: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필요할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수 있습니다. </w:t>
      </w:r>
    </w:p>
    <w:p w14:paraId="5FD83471" w14:textId="57E68800" w:rsidR="00AF26AB" w:rsidRPr="00AF26AB" w:rsidRDefault="00AF26AB" w:rsidP="00AF26AB">
      <w:pPr>
        <w:pStyle w:val="a6"/>
        <w:spacing w:after="0" w:line="276" w:lineRule="auto"/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</w:pP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②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</w:t>
      </w:r>
      <w:proofErr w:type="spellStart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경요도방광종양절제술로</w:t>
      </w:r>
      <w:proofErr w:type="spellEnd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방광의 모든 종양이 절제되었다 하더라도 방광암의 재발 위험은 남아 있습니다. 방광암은 초</w:t>
      </w: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기에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재발 유무를 발견하는 것이 매우 중요하며, 일반적으로 수술 후 정기적인 </w:t>
      </w:r>
      <w:proofErr w:type="spellStart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비뇨내시경검사를</w:t>
      </w:r>
      <w:proofErr w:type="spellEnd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통해 재발 여부를 확</w:t>
      </w: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인하는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것이 중요합니다.</w:t>
      </w:r>
    </w:p>
    <w:p w14:paraId="0460B549" w14:textId="77777777" w:rsidR="00AF26AB" w:rsidRPr="00AF26AB" w:rsidRDefault="00AF26AB" w:rsidP="00AF26AB">
      <w:pPr>
        <w:pStyle w:val="a6"/>
        <w:spacing w:after="0" w:line="276" w:lineRule="auto"/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</w:pP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③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</w:t>
      </w:r>
      <w:proofErr w:type="spellStart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경요도방광종양절제술</w:t>
      </w:r>
      <w:proofErr w:type="spellEnd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후 혈뇨가 심하거나 배뇨에 어려움이 있다면 </w:t>
      </w:r>
      <w:proofErr w:type="spellStart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>내원하셔야</w:t>
      </w:r>
      <w:proofErr w:type="spellEnd"/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합니다. </w:t>
      </w:r>
    </w:p>
    <w:p w14:paraId="549CD742" w14:textId="727A7608" w:rsidR="00D64533" w:rsidRPr="00AF26AB" w:rsidRDefault="00AF26AB" w:rsidP="00AF26AB">
      <w:pPr>
        <w:pStyle w:val="a6"/>
        <w:spacing w:after="0" w:line="276" w:lineRule="auto"/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</w:pP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④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퇴원 직후 목욕이나 샤워, 가벼운 일상생활은 바로 가능하나, 보통 수술 후 2주 정도는 무리한 신체활동은 삼가는 것</w:t>
      </w:r>
      <w:r w:rsidRPr="00AF26AB">
        <w:rPr>
          <w:rFonts w:asciiTheme="minorEastAsia" w:eastAsiaTheme="minorEastAsia" w:hAnsiTheme="minorEastAsia" w:cstheme="minorBidi" w:hint="eastAsia"/>
          <w:color w:val="000000"/>
          <w:kern w:val="2"/>
          <w:sz w:val="20"/>
          <w:szCs w:val="22"/>
        </w:rPr>
        <w:t>이</w:t>
      </w:r>
      <w:r w:rsidRPr="00AF26AB">
        <w:rPr>
          <w:rFonts w:asciiTheme="minorEastAsia" w:eastAsiaTheme="minorEastAsia" w:hAnsiTheme="minorEastAsia" w:cstheme="minorBidi"/>
          <w:color w:val="000000"/>
          <w:kern w:val="2"/>
          <w:sz w:val="20"/>
          <w:szCs w:val="22"/>
        </w:rPr>
        <w:t xml:space="preserve"> 좋습니다.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4533" w14:paraId="21C6CEEF" w14:textId="77777777">
        <w:tc>
          <w:tcPr>
            <w:tcW w:w="9016" w:type="dxa"/>
          </w:tcPr>
          <w:p w14:paraId="1FFAE9FA" w14:textId="08900A8F" w:rsidR="00D64533" w:rsidRDefault="00AF26AB" w:rsidP="00AF26AB">
            <w:pPr>
              <w:ind w:firstLineChars="100" w:firstLine="200"/>
              <w:rPr>
                <w:color w:val="000000"/>
              </w:rPr>
            </w:pPr>
            <w:r w:rsidRPr="00AF26AB">
              <w:rPr>
                <w:rFonts w:hint="eastAsia"/>
                <w:color w:val="000000"/>
              </w:rPr>
              <w:t>본인은</w:t>
            </w:r>
            <w:r w:rsidRPr="00AF26AB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AF26AB">
              <w:rPr>
                <w:rFonts w:hint="eastAsia"/>
                <w:color w:val="000000"/>
              </w:rPr>
              <w:t>된</w:t>
            </w:r>
            <w:r w:rsidRPr="00AF26AB">
              <w:rPr>
                <w:color w:val="000000"/>
              </w:rPr>
              <w:t xml:space="preserve"> 주의사항 등에 대해 충분한 설명을 듣고 이해하였습니다</w:t>
            </w:r>
            <w:proofErr w:type="gramStart"/>
            <w:r w:rsidRPr="00AF26AB">
              <w:rPr>
                <w:color w:val="000000"/>
              </w:rPr>
              <w:t>.</w:t>
            </w:r>
            <w:r w:rsidR="00A703CC">
              <w:rPr>
                <w:rFonts w:hint="eastAsia"/>
                <w:color w:val="000000"/>
              </w:rPr>
              <w:t>.</w:t>
            </w:r>
            <w:proofErr w:type="gramEnd"/>
          </w:p>
          <w:p w14:paraId="77EEDDFB" w14:textId="77777777" w:rsidR="00D64533" w:rsidRDefault="00A703CC">
            <w:pPr>
              <w:ind w:leftChars="142" w:left="28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>
              <w:rPr>
                <w:color w:val="000000"/>
              </w:rPr>
              <w:t xml:space="preserve">                  (</w:t>
            </w:r>
            <w:r>
              <w:rPr>
                <w:rFonts w:hint="eastAsia"/>
                <w:color w:val="000000"/>
              </w:rPr>
              <w:t>서명)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</w:rPr>
              <w:t>환자와의 관계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: </w:t>
            </w:r>
          </w:p>
        </w:tc>
      </w:tr>
    </w:tbl>
    <w:p w14:paraId="62FD7E44" w14:textId="77777777" w:rsidR="00D64533" w:rsidRDefault="00D64533">
      <w:pPr>
        <w:rPr>
          <w:rFonts w:ascii="맑은 고딕" w:eastAsia="맑은 고딕" w:hAnsi="맑은 고딕"/>
          <w:color w:val="000000"/>
        </w:rPr>
      </w:pPr>
    </w:p>
    <w:p w14:paraId="31E1CF92" w14:textId="0D224C91" w:rsidR="00D64533" w:rsidRPr="00AF26AB" w:rsidRDefault="00A703CC">
      <w:pPr>
        <w:pStyle w:val="a6"/>
        <w:spacing w:before="0" w:beforeAutospacing="0" w:after="0" w:afterAutospacing="0" w:line="276" w:lineRule="auto"/>
        <w:jc w:val="both"/>
        <w:rPr>
          <w:color w:val="000000"/>
          <w:sz w:val="20"/>
        </w:rPr>
      </w:pPr>
      <w:r w:rsidRPr="00AF26AB">
        <w:rPr>
          <w:rFonts w:ascii="맑은 고딕" w:eastAsia="맑은 고딕" w:hAnsi="맑은 고딕" w:hint="eastAsia"/>
          <w:b/>
          <w:bCs/>
          <w:color w:val="000000"/>
          <w:sz w:val="20"/>
        </w:rPr>
        <w:t>수술에 참여하는 의사</w:t>
      </w:r>
      <w:r w:rsidRPr="00AF26AB">
        <w:rPr>
          <w:rFonts w:ascii="맑은 고딕" w:eastAsia="맑은 고딕" w:hAnsi="맑은 고딕"/>
          <w:b/>
          <w:bCs/>
          <w:color w:val="000000"/>
          <w:sz w:val="20"/>
        </w:rPr>
        <w:t>(</w:t>
      </w:r>
      <w:r w:rsidRPr="00AF26AB">
        <w:rPr>
          <w:rFonts w:ascii="맑은 고딕" w:eastAsia="맑은 고딕" w:hAnsi="맑은 고딕" w:hint="eastAsia"/>
          <w:b/>
          <w:bCs/>
          <w:color w:val="000000"/>
          <w:sz w:val="20"/>
        </w:rPr>
        <w:t>집도의</w:t>
      </w:r>
      <w:r w:rsidRPr="00AF26AB">
        <w:rPr>
          <w:rFonts w:ascii="맑은 고딕" w:eastAsia="맑은 고딕" w:hAnsi="맑은 고딕"/>
          <w:b/>
          <w:bCs/>
          <w:color w:val="000000"/>
          <w:sz w:val="20"/>
        </w:rPr>
        <w:t xml:space="preserve">) </w:t>
      </w:r>
      <w:proofErr w:type="gramStart"/>
      <w:r w:rsidRPr="00AF26AB">
        <w:rPr>
          <w:rFonts w:ascii="맑은 고딕" w:eastAsia="맑은 고딕" w:hAnsi="맑은 고딕" w:hint="eastAsia"/>
          <w:b/>
          <w:bCs/>
          <w:color w:val="000000"/>
          <w:sz w:val="20"/>
        </w:rPr>
        <w:t xml:space="preserve">성명 </w:t>
      </w:r>
      <w:r w:rsidRPr="00AF26AB">
        <w:rPr>
          <w:rFonts w:ascii="맑은 고딕" w:eastAsia="맑은 고딕" w:hAnsi="맑은 고딕"/>
          <w:bCs/>
          <w:color w:val="000000"/>
          <w:sz w:val="20"/>
        </w:rPr>
        <w:t>:</w:t>
      </w:r>
      <w:proofErr w:type="gramEnd"/>
      <w:r w:rsidRPr="00AF26AB">
        <w:rPr>
          <w:rFonts w:ascii="맑은 고딕" w:eastAsia="맑은 고딕" w:hAnsi="맑은 고딕"/>
          <w:bCs/>
          <w:color w:val="000000"/>
          <w:sz w:val="20"/>
        </w:rPr>
        <w:t xml:space="preserve"> </w:t>
      </w:r>
      <w:r w:rsidR="00AF26AB" w:rsidRPr="00AF26AB">
        <w:rPr>
          <w:rFonts w:ascii="맑은 고딕" w:eastAsia="맑은 고딕" w:hAnsi="맑은 고딕"/>
          <w:bCs/>
          <w:color w:val="000000"/>
          <w:sz w:val="20"/>
        </w:rPr>
        <w:t xml:space="preserve">                    (</w:t>
      </w:r>
      <w:r w:rsidR="00AF26AB" w:rsidRPr="00AF26AB">
        <w:rPr>
          <w:rFonts w:ascii="맑은 고딕" w:eastAsia="맑은 고딕" w:hAnsi="맑은 고딕" w:hint="eastAsia"/>
          <w:bCs/>
          <w:color w:val="000000"/>
          <w:sz w:val="20"/>
        </w:rPr>
        <w:t>서명)</w:t>
      </w:r>
    </w:p>
    <w:p w14:paraId="3EE4D7D9" w14:textId="77777777" w:rsidR="00D64533" w:rsidRDefault="00D64533">
      <w:pPr>
        <w:rPr>
          <w:color w:val="00000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4533" w14:paraId="7633D3AD" w14:textId="77777777">
        <w:tc>
          <w:tcPr>
            <w:tcW w:w="9016" w:type="dxa"/>
          </w:tcPr>
          <w:p w14:paraId="6C39886E" w14:textId="1372153D" w:rsidR="00D64533" w:rsidRDefault="00AF26AB" w:rsidP="00AF26AB">
            <w:pPr>
              <w:ind w:firstLineChars="100" w:firstLine="200"/>
              <w:rPr>
                <w:color w:val="000000"/>
              </w:rPr>
            </w:pPr>
            <w:r w:rsidRPr="00AF26AB">
              <w:rPr>
                <w:rFonts w:hint="eastAsia"/>
                <w:color w:val="000000"/>
              </w:rPr>
              <w:t>본인은</w:t>
            </w:r>
            <w:r w:rsidRPr="00AF26AB">
              <w:rPr>
                <w:color w:val="000000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AF26AB">
              <w:rPr>
                <w:rFonts w:hint="eastAsia"/>
                <w:color w:val="000000"/>
              </w:rPr>
              <w:t>수술로써</w:t>
            </w:r>
            <w:r w:rsidRPr="00AF26AB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AF26AB">
              <w:rPr>
                <w:rFonts w:hint="eastAsia"/>
                <w:color w:val="000000"/>
              </w:rPr>
              <w:t>의료진의</w:t>
            </w:r>
            <w:r w:rsidRPr="00AF26AB">
              <w:rPr>
                <w:color w:val="000000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/>
              </w:rPr>
              <w:t xml:space="preserve"> </w:t>
            </w:r>
            <w:r w:rsidRPr="00AF26AB">
              <w:rPr>
                <w:rFonts w:hint="eastAsia"/>
                <w:color w:val="000000"/>
              </w:rPr>
              <w:t>이행하며</w:t>
            </w:r>
            <w:r w:rsidRPr="00AF26AB">
              <w:rPr>
                <w:color w:val="000000"/>
              </w:rPr>
              <w:t xml:space="preserve"> 의료진의 지시와 판단에 전적으로 협조할 것을 서약합니다.</w:t>
            </w:r>
          </w:p>
        </w:tc>
      </w:tr>
    </w:tbl>
    <w:p w14:paraId="3D4C8D75" w14:textId="77777777" w:rsidR="00D64533" w:rsidRDefault="00D64533">
      <w:pPr>
        <w:rPr>
          <w:color w:val="000000"/>
        </w:rPr>
      </w:pPr>
    </w:p>
    <w:p w14:paraId="3CDB93DA" w14:textId="6766E8F5" w:rsidR="00D64533" w:rsidRDefault="00AF26AB">
      <w:pPr>
        <w:ind w:leftChars="142" w:left="284"/>
        <w:rPr>
          <w:color w:val="000000"/>
        </w:rPr>
      </w:pPr>
      <w:proofErr w:type="gramStart"/>
      <w:r w:rsidRPr="00AF26AB">
        <w:rPr>
          <w:rFonts w:hint="eastAsia"/>
          <w:b/>
          <w:bCs/>
          <w:color w:val="000000"/>
          <w:spacing w:val="142"/>
          <w:kern w:val="0"/>
          <w:fitText w:val="1800" w:id="-1272121598"/>
        </w:rPr>
        <w:t>작성일자</w:t>
      </w:r>
      <w:r w:rsidR="00A703CC" w:rsidRPr="00AF26AB">
        <w:rPr>
          <w:rFonts w:hint="eastAsia"/>
          <w:color w:val="000000"/>
          <w:spacing w:val="142"/>
          <w:kern w:val="0"/>
          <w:fitText w:val="1800" w:id="-1272121598"/>
        </w:rPr>
        <w:t xml:space="preserve"> </w:t>
      </w:r>
      <w:r w:rsidR="00A703CC" w:rsidRPr="00AF26AB">
        <w:rPr>
          <w:color w:val="000000"/>
          <w:spacing w:val="5"/>
          <w:kern w:val="0"/>
          <w:fitText w:val="1800" w:id="-1272121598"/>
        </w:rPr>
        <w:t>:</w:t>
      </w:r>
      <w:proofErr w:type="gramEnd"/>
      <w:r w:rsidR="00A703CC">
        <w:rPr>
          <w:color w:val="000000"/>
        </w:rPr>
        <w:t xml:space="preserve">              </w:t>
      </w:r>
      <w:r w:rsidR="00A703CC">
        <w:rPr>
          <w:rFonts w:hint="eastAsia"/>
          <w:color w:val="000000"/>
        </w:rPr>
        <w:t xml:space="preserve">년 </w:t>
      </w:r>
      <w:r w:rsidR="00A703CC">
        <w:rPr>
          <w:color w:val="000000"/>
        </w:rPr>
        <w:t xml:space="preserve">       </w:t>
      </w:r>
      <w:r w:rsidR="00A703CC">
        <w:rPr>
          <w:rFonts w:hint="eastAsia"/>
          <w:color w:val="000000"/>
        </w:rPr>
        <w:t xml:space="preserve">월 </w:t>
      </w:r>
      <w:r w:rsidR="00A703CC">
        <w:rPr>
          <w:color w:val="000000"/>
        </w:rPr>
        <w:t xml:space="preserve">         </w:t>
      </w:r>
      <w:r w:rsidR="00A703CC">
        <w:rPr>
          <w:rFonts w:hint="eastAsia"/>
          <w:color w:val="000000"/>
        </w:rPr>
        <w:t>일</w:t>
      </w:r>
    </w:p>
    <w:p w14:paraId="4EC3DD93" w14:textId="77777777" w:rsidR="00D64533" w:rsidRDefault="00A703CC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36"/>
          <w:kern w:val="0"/>
          <w:fitText w:val="1800" w:id="-1272121599"/>
        </w:rPr>
        <w:t>설명의사 성명</w:t>
      </w:r>
      <w:r>
        <w:rPr>
          <w:rFonts w:hint="eastAsia"/>
          <w:color w:val="000000"/>
          <w:spacing w:val="36"/>
          <w:kern w:val="0"/>
          <w:fitText w:val="1800" w:id="-1272121599"/>
        </w:rPr>
        <w:t xml:space="preserve"> </w:t>
      </w:r>
      <w:r>
        <w:rPr>
          <w:color w:val="000000"/>
          <w:spacing w:val="-3"/>
          <w:kern w:val="0"/>
          <w:fitText w:val="1800" w:id="-127212159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4B181FE7" w14:textId="77777777" w:rsidR="00D64533" w:rsidRDefault="00A703CC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환자</w:t>
      </w:r>
      <w:r>
        <w:rPr>
          <w:b/>
          <w:bCs/>
          <w:color w:val="000000"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대리인)</w:t>
      </w:r>
      <w:r>
        <w:rPr>
          <w:b/>
          <w:bCs/>
          <w:color w:val="000000"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성명</w:t>
      </w:r>
      <w:r>
        <w:rPr>
          <w:color w:val="000000"/>
          <w:spacing w:val="-7"/>
          <w:kern w:val="0"/>
          <w:fitText w:val="1800" w:id="-127212160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>서명)</w:t>
      </w:r>
      <w:r>
        <w:rPr>
          <w:color w:val="000000"/>
        </w:rPr>
        <w:t xml:space="preserve">           </w:t>
      </w:r>
      <w:r>
        <w:rPr>
          <w:rFonts w:hint="eastAsia"/>
          <w:b/>
          <w:bCs/>
          <w:color w:val="000000"/>
        </w:rPr>
        <w:t>환자와의 관계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: </w:t>
      </w:r>
    </w:p>
    <w:p w14:paraId="7CEC06C7" w14:textId="06459D78" w:rsidR="00AF26AB" w:rsidRDefault="00AF26AB">
      <w:pPr>
        <w:rPr>
          <w:b/>
          <w:bCs/>
          <w:color w:val="000000"/>
        </w:rPr>
      </w:pPr>
      <w:bookmarkStart w:id="1" w:name="_Hlk141796029"/>
      <w:bookmarkStart w:id="2" w:name="_GoBack"/>
      <w:bookmarkEnd w:id="2"/>
      <w:r>
        <w:rPr>
          <w:b/>
          <w:bCs/>
          <w:color w:val="000000"/>
        </w:rPr>
        <w:lastRenderedPageBreak/>
        <w:t>[</w:t>
      </w:r>
      <w:r w:rsidR="00A703CC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26AB" w14:paraId="3AAEFC20" w14:textId="77777777" w:rsidTr="00AF26AB">
        <w:tc>
          <w:tcPr>
            <w:tcW w:w="9016" w:type="dxa"/>
          </w:tcPr>
          <w:p w14:paraId="51971E1D" w14:textId="77777777" w:rsidR="00AF26AB" w:rsidRDefault="00AF26AB" w:rsidP="00AF26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2D6B0D23" w14:textId="77777777" w:rsidR="00AF26AB" w:rsidRDefault="00AF26AB" w:rsidP="00AF26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7EE3BFF1" w14:textId="77777777" w:rsidR="00AF26AB" w:rsidRDefault="00AF26AB" w:rsidP="00AF26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024784A7" w14:textId="77777777" w:rsidR="00AF26AB" w:rsidRDefault="00AF26AB" w:rsidP="00AF26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</w:t>
            </w:r>
            <w:proofErr w:type="spellStart"/>
            <w:r>
              <w:rPr>
                <w:color w:val="000000"/>
              </w:rPr>
              <w:t>신체</w:t>
            </w:r>
            <w:r>
              <w:rPr>
                <w:rFonts w:hint="eastAsia"/>
                <w:color w:val="000000"/>
              </w:rPr>
              <w:t>적ᆞ정신적</w:t>
            </w:r>
            <w:proofErr w:type="spellEnd"/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21404BF7" w14:textId="030352CD" w:rsidR="00AF26AB" w:rsidRPr="00AF26AB" w:rsidRDefault="00AF26A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기타 :</w:t>
            </w:r>
            <w:proofErr w:type="gramEnd"/>
          </w:p>
        </w:tc>
      </w:tr>
    </w:tbl>
    <w:p w14:paraId="6B4A68A4" w14:textId="013C2F37" w:rsidR="00D64533" w:rsidRDefault="00D64533">
      <w:pPr>
        <w:rPr>
          <w:b/>
          <w:bCs/>
          <w:color w:val="000000"/>
        </w:rPr>
      </w:pPr>
    </w:p>
    <w:bookmarkEnd w:id="1"/>
    <w:p w14:paraId="6A65BF76" w14:textId="77777777" w:rsidR="00D64533" w:rsidRDefault="00D64533">
      <w:pPr>
        <w:ind w:leftChars="142" w:left="284"/>
        <w:rPr>
          <w:color w:val="000000"/>
        </w:rPr>
      </w:pPr>
    </w:p>
    <w:p w14:paraId="5C6EF84B" w14:textId="77777777" w:rsidR="00D64533" w:rsidRDefault="00D64533">
      <w:pPr>
        <w:rPr>
          <w:color w:val="000000"/>
        </w:rPr>
      </w:pPr>
    </w:p>
    <w:sectPr w:rsidR="00D64533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533"/>
    <w:rsid w:val="0020725F"/>
    <w:rsid w:val="00A703CC"/>
    <w:rsid w:val="00AF26AB"/>
    <w:rsid w:val="00D64533"/>
    <w:rsid w:val="00E8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5E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</w:style>
  <w:style w:type="paragraph" w:styleId="a4">
    <w:name w:val="Balloon Text"/>
    <w:basedOn w:val="a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Revision"/>
    <w:hidden/>
    <w:semiHidden/>
    <w:pPr>
      <w:spacing w:after="0" w:line="240" w:lineRule="auto"/>
      <w:jc w:val="left"/>
    </w:pPr>
  </w:style>
  <w:style w:type="paragraph" w:customStyle="1" w:styleId="a6">
    <w:name w:val="표준 (웹)"/>
    <w:basedOn w:val="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바탕" w:eastAsia="바탕" w:hAnsi="바탕" w:cs="Times New Roman"/>
      <w:kern w:val="0"/>
      <w:sz w:val="24"/>
      <w:szCs w:val="24"/>
    </w:rPr>
  </w:style>
  <w:style w:type="character" w:customStyle="1" w:styleId="Char0">
    <w:name w:val="머리글 Char"/>
    <w:basedOn w:val="a0"/>
  </w:style>
  <w:style w:type="paragraph" w:styleId="a7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풍선 도움말 텍스트 Char"/>
    <w:basedOn w:val="a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rPr>
      <w:color w:val="0563C1"/>
      <w:u w:val="single"/>
    </w:rPr>
  </w:style>
  <w:style w:type="table" w:styleId="a9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2023-10-25T04:27:00Z</dcterms:created>
  <dcterms:modified xsi:type="dcterms:W3CDTF">2023-10-26T05:54:00Z</dcterms:modified>
  <cp:version>0900.0001.01</cp:version>
</cp:coreProperties>
</file>